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России от 31.03.2022 N 187</w:t>
              <w:br/>
              <w:t xml:space="preserve">"Об утверждении формы отчета об эффективности использования средств грантовой поддержки и сроков его представления"</w:t>
              <w:br/>
              <w:t xml:space="preserve">(Зарегистрировано в Минюсте России 22.06.2022 N 68953)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22 июня 2022 г. N 68953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марта 2022 г. N 187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</w:t>
      </w:r>
    </w:p>
    <w:p>
      <w:pPr>
        <w:pStyle w:val="2"/>
        <w:jc w:val="center"/>
      </w:pPr>
      <w:r>
        <w:rPr>
          <w:sz w:val="20"/>
        </w:rPr>
        <w:t xml:space="preserve">ОТЧЕТА ОБ ЭФФЕКТИВНОСТИ ИСПОЛЬЗОВАНИЯ СРЕДСТВ</w:t>
      </w:r>
    </w:p>
    <w:p>
      <w:pPr>
        <w:pStyle w:val="2"/>
        <w:jc w:val="center"/>
      </w:pPr>
      <w:r>
        <w:rPr>
          <w:sz w:val="20"/>
        </w:rPr>
        <w:t xml:space="preserve">ГРАНТОВОЙ ПОДДЕРЖКИ И СРОКОВ ЕГО ПРЕДСТАВЛЕНИЯ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4.07.2012 N 717 (ред. от 19.04.2022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абзацем вторым пункта 33</w:t>
        </w:r>
      </w:hyperlink>
      <w:r>
        <w:rPr>
          <w:sz w:val="20"/>
        </w:rPr>
        <w:t xml:space="preserve"> Правил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хозяйствования, приведенных в приложении N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(Собрание законодательства Российской Федерации, 2012, N 32, ст. 4549; 2022, N 1, ст. 159),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1" w:tooltip="ОТЧЕТ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отчета об эффективности использования средств грантовой поддержки (далее - отчет)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Определить, что орган, уполномоченный высшим исполнительным органом субъекта Российской Федерации на взаимодействие с Министерством сельского хозяйства Российской Федерации (далее - Министерство), представляет в Министерство </w:t>
      </w:r>
      <w:hyperlink w:history="0" w:anchor="P31" w:tooltip="ОТЧЕТ">
        <w:r>
          <w:rPr>
            <w:sz w:val="20"/>
            <w:color w:val="0000ff"/>
          </w:rPr>
          <w:t xml:space="preserve">отчет</w:t>
        </w:r>
      </w:hyperlink>
      <w:r>
        <w:rPr>
          <w:sz w:val="20"/>
        </w:rPr>
        <w:t xml:space="preserve"> по всем грантополучателям за первое полугодие отчетного года, по состоянию на 1 июля - не позднее 15 августа, за 9 месяцев отчетного года, по состоянию на 1 октября - не позднее 15 ноября, за отчетный год, по состоянию на 1 января - не позднее 25 марта года, следующего за отчетным годом.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первого заместителя Министра сельского хозяйства Российской Федерации О.Н. Лут.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Д.Н.ПАТРУШЕВ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Минсельхоза России</w:t>
      </w:r>
    </w:p>
    <w:p>
      <w:pPr>
        <w:pStyle w:val="0"/>
        <w:jc w:val="right"/>
      </w:pPr>
      <w:r>
        <w:rPr>
          <w:sz w:val="20"/>
        </w:rPr>
        <w:t xml:space="preserve">от 31 марта 2022 г. N 187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0"/>
        <w:jc w:val="center"/>
      </w:pPr>
      <w:r>
        <w:rPr>
          <w:sz w:val="20"/>
        </w:rPr>
        <w:t xml:space="preserve">ОТЧЕТ</w:t>
      </w:r>
    </w:p>
    <w:p>
      <w:pPr>
        <w:pStyle w:val="0"/>
        <w:jc w:val="center"/>
      </w:pPr>
      <w:r>
        <w:rPr>
          <w:sz w:val="20"/>
        </w:rPr>
        <w:t xml:space="preserve">об эффективности использования средств грантовой поддержки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3628"/>
        <w:gridCol w:w="1191"/>
        <w:gridCol w:w="850"/>
      </w:tblGrid>
      <w:tr>
        <w:tblPrEx>
          <w:tblBorders>
            <w:right w:val="nil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состоянию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"1" ___________ 20__ г.</w:t>
            </w:r>
          </w:p>
        </w:tc>
        <w:tc>
          <w:tcPr>
            <w:tcW w:w="1191" w:type="dxa"/>
            <w:vAlign w:val="bottom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уполномоченного органа субъекта Российской Федерации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bottom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ОКПО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Периодичность: полугодовая, за 9 месяцев, годовая</w:t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vAlign w:val="bottom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КПП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Единица измерения: руб. (с точностью до второго десятичного знака)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ОКЕИ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hyperlink w:history="0" r:id="rId8" w:tooltip="&quot;ОК 015-94 (МК 002-97). Общероссийский классификатор единиц измерения&quot; (утв. Постановлением Госстандарта России от 26.12.1994 N 366) (ред. от 01.03.2022) {КонсультантПлюс}">
              <w:r>
                <w:rPr>
                  <w:sz w:val="20"/>
                  <w:color w:val="0000ff"/>
                </w:rPr>
                <w:t xml:space="preserve">383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both"/>
      </w:pPr>
      <w:r>
        <w:rPr>
          <w:sz w:val="20"/>
        </w:rPr>
        <w:t xml:space="preserve">Раздел I. Сведения о сельскохозяйственных товаропроизводителях, реализующих проекты с помощью средств грантовой поддержки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1.1. Сведения о крестьянских (фермерских) хозяйствах и индивидуальных предпринимателях, реализующих проекты на создание и (или) развитие хозяйства с помощью средств грантовой поддержки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84"/>
        <w:gridCol w:w="1474"/>
        <w:gridCol w:w="454"/>
        <w:gridCol w:w="821"/>
        <w:gridCol w:w="504"/>
        <w:gridCol w:w="792"/>
        <w:gridCol w:w="1077"/>
        <w:gridCol w:w="1195"/>
        <w:gridCol w:w="1195"/>
        <w:gridCol w:w="1190"/>
        <w:gridCol w:w="1186"/>
        <w:gridCol w:w="523"/>
        <w:gridCol w:w="850"/>
        <w:gridCol w:w="1085"/>
        <w:gridCol w:w="510"/>
        <w:gridCol w:w="998"/>
        <w:gridCol w:w="1077"/>
      </w:tblGrid>
      <w:tr>
        <w:tc>
          <w:tcPr>
            <w:tcW w:w="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крестьянского (фермерского) хозяйства (далее - КФХ)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 главы КФХ, индивидуального предпринимателя (далее - ИП)</w:t>
            </w:r>
          </w:p>
        </w:tc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8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мероприятия, в рамках которого получен грант</w:t>
            </w:r>
          </w:p>
        </w:tc>
        <w:tc>
          <w:tcPr>
            <w:tcW w:w="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КФХ, ИП</w:t>
            </w:r>
          </w:p>
        </w:tc>
        <w:tc>
          <w:tcPr>
            <w:tcW w:w="79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рождения главы КФХ, ИП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Образование, полученное главой КФХ, ИП (при наличии данных сведений)</w:t>
            </w:r>
          </w:p>
        </w:tc>
        <w:tc>
          <w:tcPr>
            <w:tcW w:w="119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в налоговом органе КФХ, ИП</w:t>
            </w:r>
          </w:p>
        </w:tc>
        <w:tc>
          <w:tcPr>
            <w:tcW w:w="119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 преобразовании из личного подсобного хозяйства в КФХ, ИП</w:t>
            </w:r>
          </w:p>
        </w:tc>
        <w:tc>
          <w:tcPr>
            <w:tcW w:w="119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регистрации, контактный телефон, адрес электронной почты КФХ, ИП</w:t>
            </w:r>
          </w:p>
        </w:tc>
        <w:tc>
          <w:tcPr>
            <w:tcW w:w="11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</w:t>
            </w:r>
            <w:hyperlink w:history="0" r:id="rId1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546/2022) {КонсультантПлюс}">
              <w:r>
                <w:rPr>
                  <w:sz w:val="20"/>
                  <w:color w:val="0000ff"/>
                </w:rPr>
                <w:t xml:space="preserve">ОКТМО</w:t>
              </w:r>
            </w:hyperlink>
            <w:r>
              <w:rPr>
                <w:sz w:val="20"/>
              </w:rPr>
              <w:t xml:space="preserve"> населенного пункта, на территории которого находится КФХ, ИП</w:t>
            </w:r>
          </w:p>
        </w:tc>
        <w:tc>
          <w:tcPr>
            <w:gridSpan w:val="2"/>
            <w:tcW w:w="137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членов КФХ (включая главу), человек</w:t>
            </w:r>
          </w:p>
        </w:tc>
        <w:tc>
          <w:tcPr>
            <w:tcW w:w="108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экономической деятельности по </w:t>
            </w:r>
            <w:hyperlink w:history="0"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, на который получен грант</w:t>
            </w:r>
          </w:p>
        </w:tc>
        <w:tc>
          <w:tcPr>
            <w:gridSpan w:val="3"/>
            <w:tcW w:w="2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полученного гранта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0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членов семьи главы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</w:tr>
      <w:tr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1.2. Сведения о сельскохозяйственных потребительских кооперативах, развивающих материально-техническую базу с помощью средств грантовой поддержки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8"/>
        <w:gridCol w:w="566"/>
        <w:gridCol w:w="344"/>
        <w:gridCol w:w="340"/>
        <w:gridCol w:w="907"/>
        <w:gridCol w:w="571"/>
        <w:gridCol w:w="1417"/>
        <w:gridCol w:w="510"/>
        <w:gridCol w:w="1587"/>
        <w:gridCol w:w="567"/>
        <w:gridCol w:w="510"/>
        <w:gridCol w:w="510"/>
        <w:gridCol w:w="1587"/>
        <w:gridCol w:w="562"/>
        <w:gridCol w:w="562"/>
        <w:gridCol w:w="510"/>
        <w:gridCol w:w="1587"/>
        <w:gridCol w:w="571"/>
        <w:gridCol w:w="523"/>
        <w:gridCol w:w="737"/>
        <w:gridCol w:w="567"/>
        <w:gridCol w:w="518"/>
        <w:gridCol w:w="893"/>
        <w:gridCol w:w="1134"/>
      </w:tblGrid>
      <w:tr>
        <w:tc>
          <w:tcPr>
            <w:gridSpan w:val="7"/>
            <w:tcW w:w="468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Сельскохозяйственный потребительский кооператив (далее - СПоК)</w:t>
            </w:r>
          </w:p>
        </w:tc>
        <w:tc>
          <w:tcPr>
            <w:gridSpan w:val="12"/>
            <w:tcW w:w="9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СПоК, единиц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ревизионного союза, в котором состоит СПоК</w:t>
            </w:r>
          </w:p>
        </w:tc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gridSpan w:val="3"/>
            <w:tcW w:w="254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полученного гранта</w:t>
            </w:r>
          </w:p>
        </w:tc>
      </w:tr>
      <w:tr>
        <w:tc>
          <w:tcPr>
            <w:tcW w:w="5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</w:t>
            </w:r>
          </w:p>
        </w:tc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сокращенное наименование (при наличии)</w:t>
            </w:r>
          </w:p>
        </w:tc>
        <w:tc>
          <w:tcPr>
            <w:tcW w:w="3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3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экономической деятельности по </w:t>
            </w:r>
            <w:hyperlink w:history="0"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, на который получен грант</w:t>
            </w:r>
          </w:p>
        </w:tc>
        <w:tc>
          <w:tcPr>
            <w:tcW w:w="5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деятельности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 председателя, место нахождения, контактный телефон, адрес электронной почты</w:t>
            </w:r>
          </w:p>
        </w:tc>
        <w:tc>
          <w:tcPr>
            <w:gridSpan w:val="4"/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начало отчетного периода</w:t>
            </w:r>
          </w:p>
        </w:tc>
        <w:tc>
          <w:tcPr>
            <w:gridSpan w:val="8"/>
            <w:tcW w:w="64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конец отчетного периода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3"/>
            <w:tcW w:w="2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3"/>
            <w:tcW w:w="27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gridSpan w:val="4"/>
            <w:tcW w:w="3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принято новых членов в отчетном периоде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0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сельскохозяйственные организации, относящиеся к субъектам малого и среднего предпринимательства</w:t>
            </w:r>
          </w:p>
        </w:tc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КФХ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vMerge w:val="continue"/>
          </w:tcPr>
          <w:p/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сельскохозяйственные организации, относящиеся к субъектам малого и среднего предпринимательства</w:t>
            </w:r>
          </w:p>
        </w:tc>
        <w:tc>
          <w:tcPr>
            <w:tcW w:w="56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КФХ</w:t>
            </w:r>
          </w:p>
        </w:tc>
        <w:tc>
          <w:tcPr>
            <w:tcW w:w="56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3"/>
            <w:tcW w:w="2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сельскохозяйственные организации, относящиеся к субъектам малого и среднего предпринимательства</w:t>
            </w:r>
          </w:p>
        </w:tc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КФХ</w:t>
            </w:r>
          </w:p>
        </w:tc>
        <w:tc>
          <w:tcPr>
            <w:tcW w:w="5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8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1.3. Сведения о сельскохозяйственных организациях, получивших грант "Агропрогресс"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1550"/>
        <w:gridCol w:w="510"/>
        <w:gridCol w:w="1128"/>
        <w:gridCol w:w="1272"/>
        <w:gridCol w:w="1757"/>
        <w:gridCol w:w="907"/>
        <w:gridCol w:w="1262"/>
        <w:gridCol w:w="1191"/>
        <w:gridCol w:w="510"/>
        <w:gridCol w:w="850"/>
        <w:gridCol w:w="1450"/>
      </w:tblGrid>
      <w:tr>
        <w:tc>
          <w:tcPr>
            <w:gridSpan w:val="6"/>
            <w:tcW w:w="71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Сельскохозяйственная организация (далее - СХО)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126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зачисления средств гранта на счет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проекта, на который направлен грант</w:t>
            </w:r>
          </w:p>
        </w:tc>
        <w:tc>
          <w:tcPr>
            <w:gridSpan w:val="3"/>
            <w:tcW w:w="28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полученного гранта</w:t>
            </w:r>
          </w:p>
        </w:tc>
      </w:tr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</w:t>
            </w:r>
          </w:p>
        </w:tc>
        <w:tc>
          <w:tcPr>
            <w:tcW w:w="15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сокращенное наименование (при наличии)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11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в налоговом органе</w:t>
            </w:r>
          </w:p>
        </w:tc>
        <w:tc>
          <w:tcPr>
            <w:tcW w:w="127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экономической деятельности по </w:t>
            </w:r>
      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, на который получен грант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 руководителя, место нахождения, контактный телефон, адрес электронной почты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both"/>
      </w:pPr>
      <w:r>
        <w:rPr>
          <w:sz w:val="20"/>
        </w:rPr>
        <w:t xml:space="preserve">Раздел II. Сведения о расходах средств грантовой поддержки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2.1. Сведения о расходах средств гранта, полученных КФХ и ИП, реализующими проекты на создание и (или) развитие хозяйства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1"/>
        <w:gridCol w:w="667"/>
        <w:gridCol w:w="725"/>
        <w:gridCol w:w="403"/>
        <w:gridCol w:w="696"/>
        <w:gridCol w:w="403"/>
        <w:gridCol w:w="595"/>
        <w:gridCol w:w="494"/>
        <w:gridCol w:w="552"/>
        <w:gridCol w:w="514"/>
        <w:gridCol w:w="1020"/>
        <w:gridCol w:w="547"/>
        <w:gridCol w:w="653"/>
        <w:gridCol w:w="907"/>
        <w:gridCol w:w="1134"/>
        <w:gridCol w:w="494"/>
        <w:gridCol w:w="964"/>
        <w:gridCol w:w="1247"/>
        <w:gridCol w:w="1134"/>
        <w:gridCol w:w="1134"/>
        <w:gridCol w:w="1077"/>
        <w:gridCol w:w="964"/>
        <w:gridCol w:w="758"/>
      </w:tblGrid>
      <w:tr>
        <w:tc>
          <w:tcPr>
            <w:tcW w:w="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КФХ</w:t>
            </w:r>
          </w:p>
        </w:tc>
        <w:tc>
          <w:tcPr>
            <w:tcW w:w="6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 главы КФХ, ИП</w:t>
            </w:r>
          </w:p>
        </w:tc>
        <w:tc>
          <w:tcPr>
            <w:tcW w:w="7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мероприятия, в рамках которого получен грант</w:t>
            </w:r>
          </w:p>
        </w:tc>
        <w:tc>
          <w:tcPr>
            <w:tcW w:w="4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КФХ, ИП</w:t>
            </w:r>
          </w:p>
        </w:tc>
        <w:tc>
          <w:tcPr>
            <w:tcW w:w="69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gridSpan w:val="4"/>
            <w:tcW w:w="2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проекта создания и (или) развития хозяйства</w:t>
            </w:r>
          </w:p>
        </w:tc>
        <w:tc>
          <w:tcPr>
            <w:gridSpan w:val="14"/>
            <w:tcW w:w="12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Использовано средств гранта (с учетом средств получателя гранта) в соответствии с планом расходов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3"/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gridSpan w:val="6"/>
            <w:tcW w:w="47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начинающими фермерами и семейными фермами</w:t>
            </w:r>
          </w:p>
        </w:tc>
        <w:tc>
          <w:tcPr>
            <w:gridSpan w:val="5"/>
            <w:tcW w:w="4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начинающими фермерами</w:t>
            </w:r>
          </w:p>
        </w:tc>
        <w:tc>
          <w:tcPr>
            <w:gridSpan w:val="3"/>
            <w:tcW w:w="27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семейными фермами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9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гранта</w:t>
            </w:r>
          </w:p>
        </w:tc>
        <w:tc>
          <w:tcPr>
            <w:gridSpan w:val="2"/>
            <w:tcW w:w="10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получателя гранта</w:t>
            </w:r>
          </w:p>
        </w:tc>
        <w:tc>
          <w:tcPr>
            <w:tcW w:w="5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разработка проектной документации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сельскохозяйственных животных (за исключением свиней) и птицы</w:t>
            </w:r>
          </w:p>
        </w:tc>
        <w:tc>
          <w:tcPr>
            <w:tcW w:w="5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рыбопосадочного материала</w:t>
            </w:r>
          </w:p>
        </w:tc>
        <w:tc>
          <w:tcPr>
            <w:tcW w:w="65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снегоходных средств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автономных источников электро-, газо- и водоснабжения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погашение не более 20 процентов привлекаемого льготного инвестиционного кредита</w:t>
            </w:r>
          </w:p>
        </w:tc>
        <w:tc>
          <w:tcPr>
            <w:tcW w:w="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земель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приобретение, строительство, ремонт и переустройство объектов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сельскохозяйственной техники и оборудования, грузового автомобильного транспорта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посадочного материала для закладки многолетних насаждений, включая виноградники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подключение производственных объектов к электрическим, водо-, газо- и теплопроводным сетям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приобретение, строительство, реконструкция, капитальный ремонт или модернизация объектов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комплектация объектов оборудованием, техникой и спецавтотранспортом и их монтаж</w:t>
            </w:r>
          </w:p>
        </w:tc>
        <w:tc>
          <w:tcPr>
            <w:tcW w:w="75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уплата процентов по кредиту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5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заемные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gridSpan w:val="5"/>
            <w:tcW w:w="3192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Расходы, всего</w:t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3192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 том числе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по начинающим фермерам</w:t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5"/>
            <w:tcW w:w="319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семейным фермам</w:t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2.1.1. Сведения о возвратах средств гранта, полученных КФХ и ИП на создание и (или) развитие хозяйства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1247"/>
        <w:gridCol w:w="1296"/>
        <w:gridCol w:w="696"/>
        <w:gridCol w:w="792"/>
        <w:gridCol w:w="1200"/>
        <w:gridCol w:w="1397"/>
        <w:gridCol w:w="494"/>
        <w:gridCol w:w="499"/>
        <w:gridCol w:w="792"/>
        <w:gridCol w:w="494"/>
        <w:gridCol w:w="595"/>
        <w:gridCol w:w="797"/>
        <w:gridCol w:w="499"/>
        <w:gridCol w:w="494"/>
        <w:gridCol w:w="792"/>
        <w:gridCol w:w="510"/>
        <w:gridCol w:w="605"/>
        <w:gridCol w:w="816"/>
      </w:tblGrid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КФХ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 главы КФХ, ИП</w:t>
            </w:r>
          </w:p>
        </w:tc>
        <w:tc>
          <w:tcPr>
            <w:tcW w:w="129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мероприятия, в рамках которого получен грант</w:t>
            </w:r>
          </w:p>
        </w:tc>
        <w:tc>
          <w:tcPr>
            <w:tcW w:w="69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КФХ, ИП</w:t>
            </w:r>
          </w:p>
        </w:tc>
        <w:tc>
          <w:tcPr>
            <w:tcW w:w="79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12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Причина возврата средств (по личным обстоятельствам/выявлено нарушение)</w:t>
            </w:r>
          </w:p>
        </w:tc>
        <w:tc>
          <w:tcPr>
            <w:tcW w:w="139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выявленного нарушения/причина возврата гранта (нецелевое использование, несоблюдение правил предоставления и использования гранта, иное)</w:t>
            </w:r>
          </w:p>
        </w:tc>
        <w:tc>
          <w:tcPr>
            <w:gridSpan w:val="3"/>
            <w:tcW w:w="1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полученного гранта</w:t>
            </w:r>
          </w:p>
        </w:tc>
        <w:tc>
          <w:tcPr>
            <w:gridSpan w:val="3"/>
            <w:tcW w:w="18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средств гранта, подлежащих возврату</w:t>
            </w:r>
          </w:p>
        </w:tc>
        <w:tc>
          <w:tcPr>
            <w:gridSpan w:val="3"/>
            <w:tcW w:w="1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возвращенных средств гранта</w:t>
            </w:r>
          </w:p>
        </w:tc>
        <w:tc>
          <w:tcPr>
            <w:gridSpan w:val="3"/>
            <w:tcW w:w="19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средств, подлежащий возврату по состоянию на отчетную дату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2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  <w:tc>
          <w:tcPr>
            <w:tcW w:w="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3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  <w:tc>
          <w:tcPr>
            <w:tcW w:w="4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2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  <w:tc>
          <w:tcPr>
            <w:vMerge w:val="continue"/>
          </w:tcPr>
          <w:p/>
        </w:tc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  <w:tc>
          <w:tcPr>
            <w:vMerge w:val="continue"/>
          </w:tcPr>
          <w:p/>
        </w:tc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  <w:tc>
          <w:tcPr>
            <w:vMerge w:val="continue"/>
          </w:tcPr>
          <w:p/>
        </w:tc>
        <w:tc>
          <w:tcPr>
            <w:tcW w:w="6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6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gridSpan w:val="7"/>
            <w:tcW w:w="74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Возвращено средств, всего</w:t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7422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 том числе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начинающими фермерами</w:t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74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семейными фермами</w:t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2.1.2. Сведения о приобретении имущества КФХ и ИП, получившими грант на создание и (или) развитие хозяйства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6"/>
        <w:gridCol w:w="893"/>
        <w:gridCol w:w="898"/>
        <w:gridCol w:w="605"/>
        <w:gridCol w:w="586"/>
        <w:gridCol w:w="802"/>
        <w:gridCol w:w="696"/>
        <w:gridCol w:w="600"/>
        <w:gridCol w:w="648"/>
        <w:gridCol w:w="696"/>
        <w:gridCol w:w="696"/>
        <w:gridCol w:w="830"/>
        <w:gridCol w:w="557"/>
        <w:gridCol w:w="691"/>
        <w:gridCol w:w="691"/>
        <w:gridCol w:w="696"/>
        <w:gridCol w:w="1247"/>
        <w:gridCol w:w="701"/>
        <w:gridCol w:w="758"/>
        <w:gridCol w:w="907"/>
        <w:gridCol w:w="826"/>
      </w:tblGrid>
      <w:tr>
        <w:tc>
          <w:tcPr>
            <w:tcW w:w="80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КФХ</w:t>
            </w:r>
          </w:p>
        </w:tc>
        <w:tc>
          <w:tcPr>
            <w:tcW w:w="8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 главы КФХ, ИП</w:t>
            </w:r>
          </w:p>
        </w:tc>
        <w:tc>
          <w:tcPr>
            <w:tcW w:w="8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мероприятия, в рамках которого получен грант</w:t>
            </w:r>
          </w:p>
        </w:tc>
        <w:tc>
          <w:tcPr>
            <w:tcW w:w="60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КФХ, ИП</w:t>
            </w:r>
          </w:p>
        </w:tc>
        <w:tc>
          <w:tcPr>
            <w:tcW w:w="5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gridSpan w:val="16"/>
            <w:tcW w:w="120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Приобретено за счет средств гранта (включая средства получателя гранта) в соответствии с планом расходов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0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земель сельскохозяйственного назначения, га</w:t>
            </w:r>
          </w:p>
        </w:tc>
        <w:tc>
          <w:tcPr>
            <w:gridSpan w:val="5"/>
            <w:tcW w:w="33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техники, оборудования и транспорта, единиц</w:t>
            </w:r>
          </w:p>
        </w:tc>
        <w:tc>
          <w:tcPr>
            <w:gridSpan w:val="7"/>
            <w:tcW w:w="54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сельскохозяйственных животных, птицы</w:t>
            </w:r>
          </w:p>
        </w:tc>
        <w:tc>
          <w:tcPr>
            <w:tcW w:w="75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рыбопосадочного материала, центнеров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посадочного материала для закладки многолетних насаждений, штук</w:t>
            </w:r>
          </w:p>
        </w:tc>
        <w:tc>
          <w:tcPr>
            <w:tcW w:w="82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снегоходных средств, единиц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9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тракторов</w:t>
            </w:r>
          </w:p>
        </w:tc>
        <w:tc>
          <w:tcPr>
            <w:tcW w:w="6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комбайнов</w:t>
            </w:r>
          </w:p>
        </w:tc>
        <w:tc>
          <w:tcPr>
            <w:tcW w:w="6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иных самоходных машин</w:t>
            </w:r>
          </w:p>
        </w:tc>
        <w:tc>
          <w:tcPr>
            <w:tcW w:w="69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спецавтотранспорта</w:t>
            </w:r>
          </w:p>
        </w:tc>
        <w:tc>
          <w:tcPr>
            <w:tcW w:w="69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оборудования</w:t>
            </w:r>
          </w:p>
        </w:tc>
        <w:tc>
          <w:tcPr>
            <w:tcW w:w="8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крупного рогатого скота, голов</w:t>
            </w:r>
          </w:p>
        </w:tc>
        <w:tc>
          <w:tcPr>
            <w:tcW w:w="5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овец и коз, голов</w:t>
            </w:r>
          </w:p>
        </w:tc>
        <w:tc>
          <w:tcPr>
            <w:tcW w:w="6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кур-несушек, голов</w:t>
            </w:r>
          </w:p>
        </w:tc>
        <w:tc>
          <w:tcPr>
            <w:tcW w:w="6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оленей и маралов, голов</w:t>
            </w:r>
          </w:p>
        </w:tc>
        <w:tc>
          <w:tcPr>
            <w:tcW w:w="69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пчелосемей, штук</w:t>
            </w:r>
          </w:p>
        </w:tc>
        <w:tc>
          <w:tcPr>
            <w:gridSpan w:val="2"/>
            <w:tcW w:w="1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(с указанием единицы измерения)</w:t>
            </w:r>
          </w:p>
        </w:tc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количество, голов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gridSpan w:val="5"/>
            <w:tcW w:w="378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Приобретено, всего</w:t>
            </w:r>
          </w:p>
        </w:tc>
        <w:tc>
          <w:tcPr>
            <w:tcW w:w="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378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 том числе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начинающими фермерами</w:t>
            </w:r>
          </w:p>
        </w:tc>
        <w:tc>
          <w:tcPr>
            <w:tcW w:w="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378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семейными фермами</w:t>
            </w:r>
          </w:p>
        </w:tc>
        <w:tc>
          <w:tcPr>
            <w:tcW w:w="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2.2. Сведения о расходах средств гранта "Агропрогресс", полученных СХО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680"/>
        <w:gridCol w:w="1099"/>
        <w:gridCol w:w="768"/>
        <w:gridCol w:w="510"/>
        <w:gridCol w:w="686"/>
        <w:gridCol w:w="816"/>
        <w:gridCol w:w="1304"/>
        <w:gridCol w:w="514"/>
        <w:gridCol w:w="691"/>
        <w:gridCol w:w="686"/>
        <w:gridCol w:w="547"/>
        <w:gridCol w:w="547"/>
        <w:gridCol w:w="830"/>
        <w:gridCol w:w="547"/>
        <w:gridCol w:w="845"/>
        <w:gridCol w:w="696"/>
        <w:gridCol w:w="600"/>
        <w:gridCol w:w="1099"/>
        <w:gridCol w:w="1027"/>
      </w:tblGrid>
      <w:tr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Сокращенное наименование СХО (при отсутствии сокращенного наименования указывается полное наименование СХО)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СХО</w:t>
            </w:r>
          </w:p>
        </w:tc>
        <w:tc>
          <w:tcPr>
            <w:tcW w:w="10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экономической деятельности по </w:t>
            </w:r>
            <w:hyperlink w:history="0"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, на который получен грант</w:t>
            </w:r>
          </w:p>
        </w:tc>
        <w:tc>
          <w:tcPr>
            <w:tcW w:w="7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gridSpan w:val="4"/>
            <w:tcW w:w="33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Планируемая стоимость проекта</w:t>
            </w:r>
          </w:p>
        </w:tc>
        <w:tc>
          <w:tcPr>
            <w:gridSpan w:val="12"/>
            <w:tcW w:w="8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Направлено средств на реализацию проекта по развитию в соответствии с планом расходов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3"/>
            <w:tcW w:w="2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tcW w:w="5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молочного скотоводства (КРС)</w:t>
            </w:r>
          </w:p>
        </w:tc>
        <w:tc>
          <w:tcPr>
            <w:tcW w:w="6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мясного скотоводства (КРС)</w:t>
            </w:r>
          </w:p>
        </w:tc>
        <w:tc>
          <w:tcPr>
            <w:tcW w:w="6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овцеводства</w:t>
            </w:r>
          </w:p>
        </w:tc>
        <w:tc>
          <w:tcPr>
            <w:tcW w:w="5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птицеводства</w:t>
            </w:r>
          </w:p>
        </w:tc>
        <w:tc>
          <w:tcPr>
            <w:tcW w:w="5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пчеловодства</w:t>
            </w:r>
          </w:p>
        </w:tc>
        <w:tc>
          <w:tcPr>
            <w:tcW w:w="8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рыбоводной инфраструктуры и аквакультуры (рыбоводства)</w:t>
            </w:r>
          </w:p>
        </w:tc>
        <w:tc>
          <w:tcPr>
            <w:tcW w:w="5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картофелеводства</w:t>
            </w:r>
          </w:p>
        </w:tc>
        <w:tc>
          <w:tcPr>
            <w:tcW w:w="84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овощеводства открытого грунта</w:t>
            </w:r>
          </w:p>
        </w:tc>
        <w:tc>
          <w:tcPr>
            <w:tcW w:w="69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тепличного хозяйства</w:t>
            </w:r>
          </w:p>
        </w:tc>
        <w:tc>
          <w:tcPr>
            <w:tcW w:w="6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виноградарства</w:t>
            </w:r>
          </w:p>
        </w:tc>
        <w:tc>
          <w:tcPr>
            <w:gridSpan w:val="2"/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направления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гранта</w:t>
            </w:r>
          </w:p>
        </w:tc>
        <w:tc>
          <w:tcPr>
            <w:tcW w:w="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 средства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кредитных средств, полученных на льготных условиях для реализации проекта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экономической деятельности по </w:t>
            </w:r>
            <w:hyperlink w:history="0"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</w:p>
        </w:tc>
        <w:tc>
          <w:tcPr>
            <w:tcW w:w="10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направлено средств</w:t>
            </w:r>
          </w:p>
        </w:tc>
      </w:tr>
      <w:tr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0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gridSpan w:val="4"/>
            <w:tcW w:w="3908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Расходы по СХО, всего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2.2.1. Сведения о возвратах средств гранта "Агропрогресс", полученных СХО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737"/>
        <w:gridCol w:w="1282"/>
        <w:gridCol w:w="1910"/>
        <w:gridCol w:w="510"/>
        <w:gridCol w:w="989"/>
        <w:gridCol w:w="1077"/>
        <w:gridCol w:w="510"/>
        <w:gridCol w:w="989"/>
        <w:gridCol w:w="1077"/>
        <w:gridCol w:w="510"/>
        <w:gridCol w:w="998"/>
        <w:gridCol w:w="1077"/>
        <w:gridCol w:w="499"/>
        <w:gridCol w:w="1003"/>
        <w:gridCol w:w="1077"/>
      </w:tblGrid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Сокращенное наименование СХО (при отсутствии сокращенного наименования указывается полное наименование СХО)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СХО</w:t>
            </w:r>
          </w:p>
        </w:tc>
        <w:tc>
          <w:tcPr>
            <w:tcW w:w="12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Причина возврата средств (по личным обстоятельствам/выявлено нарушение)</w:t>
            </w:r>
          </w:p>
        </w:tc>
        <w:tc>
          <w:tcPr>
            <w:tcW w:w="19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выявленного нарушения/причина возврата гранта (нецелевое использование, несоблюдение правил предоставления и использования гранта, иное)</w:t>
            </w:r>
          </w:p>
        </w:tc>
        <w:tc>
          <w:tcPr>
            <w:gridSpan w:val="3"/>
            <w:tcW w:w="2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полученного гранта</w:t>
            </w:r>
          </w:p>
        </w:tc>
        <w:tc>
          <w:tcPr>
            <w:gridSpan w:val="3"/>
            <w:tcW w:w="2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средств гранта, подлежащих возврату</w:t>
            </w:r>
          </w:p>
        </w:tc>
        <w:tc>
          <w:tcPr>
            <w:gridSpan w:val="3"/>
            <w:tcW w:w="25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возвращенных средств гранта</w:t>
            </w:r>
          </w:p>
        </w:tc>
        <w:tc>
          <w:tcPr>
            <w:gridSpan w:val="3"/>
            <w:tcW w:w="25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средств, подлежащих возврату по состоянию на отчетную дату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0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0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0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  <w:tc>
          <w:tcPr>
            <w:tcW w:w="4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  <w:tc>
          <w:tcPr>
            <w:vMerge w:val="continue"/>
          </w:tcPr>
          <w:p/>
        </w:tc>
        <w:tc>
          <w:tcPr>
            <w:tcW w:w="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  <w:tc>
          <w:tcPr>
            <w:vMerge w:val="continue"/>
          </w:tcPr>
          <w:p/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  <w:tc>
          <w:tcPr>
            <w:vMerge w:val="continue"/>
          </w:tcPr>
          <w:p/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gridSpan w:val="4"/>
            <w:tcW w:w="5403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Возвращено СХО, всего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2.2.2. Сведения о приобретении имущества СХО, получившими грант "Агропрогресс"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403"/>
        <w:gridCol w:w="998"/>
        <w:gridCol w:w="600"/>
        <w:gridCol w:w="850"/>
        <w:gridCol w:w="451"/>
        <w:gridCol w:w="451"/>
        <w:gridCol w:w="744"/>
        <w:gridCol w:w="595"/>
        <w:gridCol w:w="768"/>
        <w:gridCol w:w="874"/>
        <w:gridCol w:w="744"/>
        <w:gridCol w:w="446"/>
        <w:gridCol w:w="595"/>
        <w:gridCol w:w="787"/>
        <w:gridCol w:w="1296"/>
        <w:gridCol w:w="845"/>
        <w:gridCol w:w="907"/>
        <w:gridCol w:w="998"/>
        <w:gridCol w:w="922"/>
      </w:tblGrid>
      <w:tr>
        <w:tc>
          <w:tcPr>
            <w:gridSpan w:val="4"/>
            <w:tcW w:w="3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СХО</w:t>
            </w:r>
          </w:p>
        </w:tc>
        <w:tc>
          <w:tcPr>
            <w:gridSpan w:val="16"/>
            <w:tcW w:w="122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Приобретено за счет средств гранта (включая средства получателя гранта) в соответствии с планом расходов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сокращенное наименование (при отсутствии сокращенного наименования указывается полное наименование)</w:t>
            </w:r>
          </w:p>
        </w:tc>
        <w:tc>
          <w:tcPr>
            <w:tcW w:w="4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9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экономической деятельности по </w:t>
            </w:r>
            <w:hyperlink w:history="0"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, на который получен грант</w:t>
            </w:r>
          </w:p>
        </w:tc>
        <w:tc>
          <w:tcPr>
            <w:tcW w:w="6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земель сельскохозяйственного назначения, га</w:t>
            </w:r>
          </w:p>
        </w:tc>
        <w:tc>
          <w:tcPr>
            <w:gridSpan w:val="5"/>
            <w:tcW w:w="3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техники, оборудования и транспорта, единиц</w:t>
            </w:r>
          </w:p>
        </w:tc>
        <w:tc>
          <w:tcPr>
            <w:gridSpan w:val="7"/>
            <w:tcW w:w="5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сельскохозяйственных животных, птицы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рыбопосадочного материала, центнеров</w:t>
            </w:r>
          </w:p>
        </w:tc>
        <w:tc>
          <w:tcPr>
            <w:tcW w:w="9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посадочного материала для закладки многолетних насаждений, штук</w:t>
            </w:r>
          </w:p>
        </w:tc>
        <w:tc>
          <w:tcPr>
            <w:tcW w:w="92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снегоходных средств, единиц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тракторов</w:t>
            </w:r>
          </w:p>
        </w:tc>
        <w:tc>
          <w:tcPr>
            <w:tcW w:w="4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комбайнов</w:t>
            </w:r>
          </w:p>
        </w:tc>
        <w:tc>
          <w:tcPr>
            <w:tcW w:w="7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иных самоходных машин</w:t>
            </w:r>
          </w:p>
        </w:tc>
        <w:tc>
          <w:tcPr>
            <w:tcW w:w="59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спецавтотранспорта</w:t>
            </w:r>
          </w:p>
        </w:tc>
        <w:tc>
          <w:tcPr>
            <w:tcW w:w="7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оборудования</w:t>
            </w:r>
          </w:p>
        </w:tc>
        <w:tc>
          <w:tcPr>
            <w:tcW w:w="8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крупного рогатого скота, голов</w:t>
            </w:r>
          </w:p>
        </w:tc>
        <w:tc>
          <w:tcPr>
            <w:tcW w:w="7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овец и коз, голов</w:t>
            </w:r>
          </w:p>
        </w:tc>
        <w:tc>
          <w:tcPr>
            <w:tcW w:w="44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кур-несушек, голов</w:t>
            </w:r>
          </w:p>
        </w:tc>
        <w:tc>
          <w:tcPr>
            <w:tcW w:w="59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оленей и маралов, голов</w:t>
            </w:r>
          </w:p>
        </w:tc>
        <w:tc>
          <w:tcPr>
            <w:tcW w:w="7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пчелосемей, штук</w:t>
            </w:r>
          </w:p>
        </w:tc>
        <w:tc>
          <w:tcPr>
            <w:gridSpan w:val="2"/>
            <w:tcW w:w="21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(с указанием единицы измерения)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количество, голов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4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gridSpan w:val="4"/>
            <w:tcW w:w="324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Приобретено СХО, всего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2.3. Сведения о расходах средств гранта для развития материально-технической базы СПоК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86"/>
        <w:gridCol w:w="504"/>
        <w:gridCol w:w="898"/>
        <w:gridCol w:w="504"/>
        <w:gridCol w:w="662"/>
        <w:gridCol w:w="734"/>
        <w:gridCol w:w="691"/>
        <w:gridCol w:w="854"/>
        <w:gridCol w:w="1416"/>
        <w:gridCol w:w="998"/>
        <w:gridCol w:w="1304"/>
        <w:gridCol w:w="994"/>
        <w:gridCol w:w="1286"/>
        <w:gridCol w:w="850"/>
        <w:gridCol w:w="806"/>
        <w:gridCol w:w="1930"/>
      </w:tblGrid>
      <w:tr>
        <w:tc>
          <w:tcPr>
            <w:gridSpan w:val="4"/>
            <w:tcW w:w="31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СПоК</w:t>
            </w:r>
          </w:p>
        </w:tc>
        <w:tc>
          <w:tcPr>
            <w:gridSpan w:val="4"/>
            <w:tcW w:w="29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проекта для развития материально-технической базы</w:t>
            </w:r>
          </w:p>
        </w:tc>
        <w:tc>
          <w:tcPr>
            <w:gridSpan w:val="8"/>
            <w:tcW w:w="95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Использовано средств гранта (с учетом средств получателя гранта) в соответствии с планом расходов</w:t>
            </w:r>
          </w:p>
        </w:tc>
      </w:tr>
      <w:tr>
        <w:tc>
          <w:tcPr>
            <w:tcW w:w="12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сокращенное наименование (при отсутствии сокращенного наименования указывается полное наименование)</w:t>
            </w:r>
          </w:p>
        </w:tc>
        <w:tc>
          <w:tcPr>
            <w:tcW w:w="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8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экономической деятельности по </w:t>
            </w:r>
            <w:hyperlink w:history="0"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, на который получен грант</w:t>
            </w:r>
          </w:p>
        </w:tc>
        <w:tc>
          <w:tcPr>
            <w:tcW w:w="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66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7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гранта</w:t>
            </w:r>
          </w:p>
        </w:tc>
        <w:tc>
          <w:tcPr>
            <w:gridSpan w:val="2"/>
            <w:tcW w:w="15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получателя гранта</w:t>
            </w:r>
          </w:p>
        </w:tc>
        <w:tc>
          <w:tcPr>
            <w:tcW w:w="141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приобретение, строительство, капитальный ремонт, реконструкция или модернизация производственных объектов</w:t>
            </w:r>
          </w:p>
        </w:tc>
        <w:tc>
          <w:tcPr>
            <w:tcW w:w="9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приобретение, монтаж оборудования и техники для производстве иных объектов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специализированного транспорта, фургонов, прицепов, полуприцепов, вагонов, контейнеров</w:t>
            </w:r>
          </w:p>
        </w:tc>
        <w:tc>
          <w:tcPr>
            <w:tcW w:w="9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и монтаж оборудования для рыбоводной инфраструктуры и аквакультуры</w:t>
            </w:r>
          </w:p>
        </w:tc>
        <w:tc>
          <w:tcPr>
            <w:tcW w:w="12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погашение не более 20 процентов привлекаемого на реализацию проекта льготного инвестиционного кредита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доставка оборудования, техники и специализированного транспорта</w:t>
            </w:r>
          </w:p>
        </w:tc>
        <w:tc>
          <w:tcPr>
            <w:tcW w:w="80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уплата процентов по кредиту</w:t>
            </w:r>
          </w:p>
        </w:tc>
        <w:tc>
          <w:tcPr>
            <w:tcW w:w="19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и монтаж оборудования и техники для производственных объектов, предназначенных для первичной переработки льна и (или) технической конопли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заемные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gridSpan w:val="4"/>
            <w:tcW w:w="3192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Расходы по СПоК, всего</w:t>
            </w:r>
          </w:p>
        </w:tc>
        <w:tc>
          <w:tcPr>
            <w:tcW w:w="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2.3.1. Сведения о возврате средств гранта для развития материально-технической базы СПоК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4"/>
        <w:gridCol w:w="758"/>
        <w:gridCol w:w="893"/>
        <w:gridCol w:w="1195"/>
        <w:gridCol w:w="1531"/>
        <w:gridCol w:w="510"/>
        <w:gridCol w:w="989"/>
        <w:gridCol w:w="1094"/>
        <w:gridCol w:w="510"/>
        <w:gridCol w:w="989"/>
        <w:gridCol w:w="893"/>
        <w:gridCol w:w="494"/>
        <w:gridCol w:w="1003"/>
        <w:gridCol w:w="893"/>
        <w:gridCol w:w="510"/>
        <w:gridCol w:w="1003"/>
        <w:gridCol w:w="917"/>
      </w:tblGrid>
      <w:tr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Сокращенное наименование СПоК (при отсутствии сокращенного наименования указывается полное наименование СПоК)</w:t>
            </w:r>
          </w:p>
        </w:tc>
        <w:tc>
          <w:tcPr>
            <w:tcW w:w="75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СПоК</w:t>
            </w:r>
          </w:p>
        </w:tc>
        <w:tc>
          <w:tcPr>
            <w:tcW w:w="8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119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Причина возврата средств (по личным обстоятельствам/решение членов СПоК/выявлено нарушение)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выявленного нарушения/причина возврата гранта (нецелевое использование, несоблюдение правил предоставления и использования гранта, иное)</w:t>
            </w:r>
          </w:p>
        </w:tc>
        <w:tc>
          <w:tcPr>
            <w:gridSpan w:val="3"/>
            <w:tcW w:w="2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полученного гранта</w:t>
            </w:r>
          </w:p>
        </w:tc>
        <w:tc>
          <w:tcPr>
            <w:gridSpan w:val="3"/>
            <w:tcW w:w="23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средств гранта, подлежащих возврату</w:t>
            </w:r>
          </w:p>
        </w:tc>
        <w:tc>
          <w:tcPr>
            <w:gridSpan w:val="3"/>
            <w:tcW w:w="23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возвращенных средств гранта</w:t>
            </w:r>
          </w:p>
        </w:tc>
        <w:tc>
          <w:tcPr>
            <w:gridSpan w:val="3"/>
            <w:tcW w:w="24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средств, подлежащий возврату по состоянию на отчетную дату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0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  <w:tc>
          <w:tcPr>
            <w:tcW w:w="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  <w:tc>
          <w:tcPr>
            <w:vMerge w:val="continue"/>
          </w:tcPr>
          <w:p/>
        </w:tc>
        <w:tc>
          <w:tcPr>
            <w:tcW w:w="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8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  <w:tc>
          <w:tcPr>
            <w:vMerge w:val="continue"/>
          </w:tcPr>
          <w:p/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8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  <w:tc>
          <w:tcPr>
            <w:vMerge w:val="continue"/>
          </w:tcPr>
          <w:p/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9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gridSpan w:val="5"/>
            <w:tcW w:w="5681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Возвращено СПоК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2.3.2. Сведения о приобретении имущества СПоК, получившими грант для развития материально-технической базы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737"/>
        <w:gridCol w:w="1579"/>
        <w:gridCol w:w="1191"/>
        <w:gridCol w:w="1247"/>
        <w:gridCol w:w="1191"/>
        <w:gridCol w:w="2041"/>
        <w:gridCol w:w="2041"/>
      </w:tblGrid>
      <w:tr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Сокращенное наименование СПоК (при отсутствии сокращенного наименования указывается полное наименование СПоК)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СПоК</w:t>
            </w:r>
          </w:p>
        </w:tc>
        <w:tc>
          <w:tcPr>
            <w:tcW w:w="15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экономической деятельности по </w:t>
            </w:r>
            <w:hyperlink w:history="0"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, на который получен грант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gridSpan w:val="4"/>
            <w:tcW w:w="6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Приобретено за счет средств гранта в соответствии с планом расходов, единиц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оборудования и техники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сельскохозяйственной техники и транспорта для первичной переработки льна и (или) технической конопли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специализированного транспорта, фургонов, прицепов, вагонов, контейнеров для транспортировки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производственных объектов СПоК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рыбоводной инфраструктуры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gridSpan w:val="4"/>
            <w:tcW w:w="52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Приобретено по СПоК, всего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both"/>
      </w:pPr>
      <w:r>
        <w:rPr>
          <w:sz w:val="20"/>
        </w:rPr>
        <w:t xml:space="preserve">Раздел III. Сведения о показателях деятельности сельскохозяйственных товаропроизводителей, получивших грантовую поддержку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3.1. Сведения о фактической деятельности сельскохозяйственных товаропроизводителей, получивших грантовую поддержку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3.1.1. Экономические показатели деятельности получателей гранта на поддержку начинающих фермеров, развитие семейных ферм и гранта "Агропрогресс"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4"/>
        <w:gridCol w:w="998"/>
        <w:gridCol w:w="998"/>
        <w:gridCol w:w="998"/>
        <w:gridCol w:w="998"/>
        <w:gridCol w:w="510"/>
        <w:gridCol w:w="1094"/>
        <w:gridCol w:w="1109"/>
        <w:gridCol w:w="510"/>
        <w:gridCol w:w="1077"/>
        <w:gridCol w:w="1077"/>
        <w:gridCol w:w="1814"/>
        <w:gridCol w:w="1247"/>
        <w:gridCol w:w="1114"/>
      </w:tblGrid>
      <w:tr>
        <w:tc>
          <w:tcPr>
            <w:tcW w:w="9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получателя гранта</w:t>
            </w:r>
          </w:p>
        </w:tc>
        <w:tc>
          <w:tcPr>
            <w:tcW w:w="9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мероприятия, в рамках которого получен грант</w:t>
            </w:r>
          </w:p>
        </w:tc>
        <w:tc>
          <w:tcPr>
            <w:tcW w:w="9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получателя гранта</w:t>
            </w:r>
          </w:p>
        </w:tc>
        <w:tc>
          <w:tcPr>
            <w:tcW w:w="9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9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реализации проекта</w:t>
            </w:r>
          </w:p>
        </w:tc>
        <w:tc>
          <w:tcPr>
            <w:gridSpan w:val="6"/>
            <w:tcW w:w="53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Произведено сельскохозяйственной продукции собственного производства и продуктов ее первичной и промышленной переработки, в фактических ценах, тыс. руб.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Прирост производства сельскохозяйственной продукции собственного производства и продуктов ее первичной и промышленной переработки, процентов</w:t>
            </w:r>
          </w:p>
        </w:tc>
        <w:tc>
          <w:tcPr>
            <w:gridSpan w:val="2"/>
            <w:tcW w:w="2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Доход от реализации сельскохозяйственной продукции собственного производства и продуктов ее первичной и промышленной переработки,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27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начало отчетного периода</w:t>
            </w:r>
          </w:p>
        </w:tc>
        <w:tc>
          <w:tcPr>
            <w:gridSpan w:val="3"/>
            <w:tcW w:w="2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конец отчетного периода</w:t>
            </w:r>
          </w:p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vMerge w:val="continue"/>
          </w:tcPr>
          <w:p/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начало отчетного периода</w:t>
            </w:r>
          </w:p>
        </w:tc>
        <w:tc>
          <w:tcPr>
            <w:tcW w:w="11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конец отчетного периода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продукции растениеводства</w:t>
            </w:r>
          </w:p>
        </w:tc>
        <w:tc>
          <w:tcPr>
            <w:tcW w:w="11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продукции животноводства</w:t>
            </w:r>
          </w:p>
        </w:tc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продукции растениеводства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продукции животноводства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gridSpan w:val="5"/>
            <w:tcW w:w="498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98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 том числе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по начинающим фермерам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98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семейным фермам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498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гранту "Агропрогресс"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3.1.2. Трудовые ресурсы сельскохозяйственных товаропроизводителей, получивших грант (заполняется по итогам года)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1819"/>
        <w:gridCol w:w="1134"/>
        <w:gridCol w:w="907"/>
        <w:gridCol w:w="1531"/>
        <w:gridCol w:w="624"/>
        <w:gridCol w:w="1320"/>
        <w:gridCol w:w="1247"/>
        <w:gridCol w:w="1247"/>
        <w:gridCol w:w="1247"/>
        <w:gridCol w:w="1247"/>
      </w:tblGrid>
      <w:tr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получателя гранта</w:t>
            </w:r>
          </w:p>
        </w:tc>
        <w:tc>
          <w:tcPr>
            <w:tcW w:w="18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мероприятия, в рамках которого получен грант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получателя гранта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постоянных наемных работников по состоянию на 31 декабря, человек</w:t>
            </w:r>
          </w:p>
        </w:tc>
        <w:tc>
          <w:tcPr>
            <w:gridSpan w:val="2"/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новых постоянных работников, принятых в соответствии с условиями получения гранта, человек</w:t>
            </w:r>
          </w:p>
        </w:tc>
        <w:tc>
          <w:tcPr>
            <w:gridSpan w:val="2"/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на оплату труда, тыс. руб.</w:t>
            </w:r>
          </w:p>
        </w:tc>
        <w:tc>
          <w:tcPr>
            <w:gridSpan w:val="2"/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на оплату страховых взносов,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году получения гранта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начало отчетного периода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конец отчетного периода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начало отчетного периода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конец отчетного периода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gridSpan w:val="4"/>
            <w:tcW w:w="49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9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 том числе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по начинающим фермерам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9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семейным фермам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49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гранту "Агропрогресс"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3.1.3. Продуктивность скота и птицы сельскохозяйственных товаропроизводителей, получивших грант (заполняется по итогам года)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1757"/>
        <w:gridCol w:w="1315"/>
        <w:gridCol w:w="1267"/>
        <w:gridCol w:w="1531"/>
        <w:gridCol w:w="794"/>
        <w:gridCol w:w="1077"/>
        <w:gridCol w:w="1587"/>
        <w:gridCol w:w="1474"/>
      </w:tblGrid>
      <w:tr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получателя гранта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мероприятия, в рамках которого получен грант</w:t>
            </w:r>
          </w:p>
        </w:tc>
        <w:tc>
          <w:tcPr>
            <w:tcW w:w="131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получателя гранта</w:t>
            </w:r>
          </w:p>
        </w:tc>
        <w:tc>
          <w:tcPr>
            <w:tcW w:w="12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Среднесуточный привес крупного рогатого скота, грамм</w:t>
            </w:r>
          </w:p>
        </w:tc>
        <w:tc>
          <w:tcPr>
            <w:gridSpan w:val="2"/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Молочная продуктивность на одну голову в год, килограмм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Яйценоскость кур-несушек, штук на голову в год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Средний сбор меда, килограммов на пчелосемью в год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коз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gridSpan w:val="4"/>
            <w:tcW w:w="57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7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 том числе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по начинающим фермерам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7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семейным фермам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7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гранту "Агропрогресс"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3.2. Сведения о плановых показателях деятельности сельскохозяйственных товаропроизводителей начиная с получателей грантов 2019 года (по годам)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3.2.1. Плановые экономические показатели деятельности получателей грантов на развитие семейных ферм, получателей гранта "Агропрогресс" и СПоК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7"/>
        <w:gridCol w:w="648"/>
        <w:gridCol w:w="562"/>
        <w:gridCol w:w="619"/>
        <w:gridCol w:w="528"/>
        <w:gridCol w:w="680"/>
        <w:gridCol w:w="787"/>
        <w:gridCol w:w="869"/>
        <w:gridCol w:w="806"/>
        <w:gridCol w:w="787"/>
        <w:gridCol w:w="605"/>
        <w:gridCol w:w="590"/>
        <w:gridCol w:w="595"/>
        <w:gridCol w:w="567"/>
        <w:gridCol w:w="600"/>
        <w:gridCol w:w="590"/>
        <w:gridCol w:w="600"/>
        <w:gridCol w:w="567"/>
        <w:gridCol w:w="600"/>
        <w:gridCol w:w="567"/>
        <w:gridCol w:w="504"/>
        <w:gridCol w:w="590"/>
        <w:gridCol w:w="794"/>
        <w:gridCol w:w="680"/>
      </w:tblGrid>
      <w:tr>
        <w:tc>
          <w:tcPr>
            <w:tcW w:w="7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получателя гранта</w:t>
            </w:r>
          </w:p>
        </w:tc>
        <w:tc>
          <w:tcPr>
            <w:tcW w:w="6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мероприятия, в рамках которого получен грант</w:t>
            </w:r>
          </w:p>
        </w:tc>
        <w:tc>
          <w:tcPr>
            <w:tcW w:w="56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получателя гранта</w:t>
            </w:r>
          </w:p>
        </w:tc>
        <w:tc>
          <w:tcPr>
            <w:tcW w:w="6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gridSpan w:val="20"/>
            <w:tcW w:w="129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Плановые показатели деятельности в соответствии с проектом создания и (или) развития хозяйства, представленным на конкурсный отбор по годам реализации проекта создания и (или) развития хозяйства начиная с первого года его реализации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20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постоянных наемных работников по состоянию на 31 декабря, человек</w:t>
            </w:r>
          </w:p>
        </w:tc>
        <w:tc>
          <w:tcPr>
            <w:gridSpan w:val="2"/>
            <w:tcW w:w="165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сельскохозяйственной продукции собственного производства и продуктов ее первичной и промышленной переработки (в плановых ценах), тыс. руб.</w:t>
            </w:r>
          </w:p>
        </w:tc>
        <w:tc>
          <w:tcPr>
            <w:gridSpan w:val="2"/>
            <w:tcW w:w="15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прирост дохода от реализации сельскохозяйственной продукции собственного производства и продуктов ее первичной и промышленной переработки, процентов</w:t>
            </w:r>
          </w:p>
        </w:tc>
        <w:tc>
          <w:tcPr>
            <w:gridSpan w:val="2"/>
            <w:tcW w:w="119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на оплату труда, тыс. руб.</w:t>
            </w:r>
          </w:p>
        </w:tc>
        <w:tc>
          <w:tcPr>
            <w:gridSpan w:val="2"/>
            <w:tcW w:w="116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на оплату страховых взносов, тыс. руб.</w:t>
            </w:r>
          </w:p>
        </w:tc>
        <w:tc>
          <w:tcPr>
            <w:gridSpan w:val="2"/>
            <w:tcW w:w="119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на обслуживание кредитов и займов (оплата процентов, банковские комиссии), тыс. руб.</w:t>
            </w:r>
          </w:p>
        </w:tc>
        <w:tc>
          <w:tcPr>
            <w:gridSpan w:val="4"/>
            <w:tcW w:w="2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планируемые к привлечению кредиты и займы, тыс. руб.</w:t>
            </w:r>
          </w:p>
        </w:tc>
        <w:tc>
          <w:tcPr>
            <w:gridSpan w:val="2"/>
            <w:tcW w:w="10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налоги, сборы и обязательные платежи, тыс. руб.</w:t>
            </w:r>
          </w:p>
        </w:tc>
        <w:tc>
          <w:tcPr>
            <w:gridSpan w:val="2"/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доходы (выручка) СПоК за отчетный период от реализации товаров (работ, услуг) по сельскохозяйственной деятельности,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tcW w:w="11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краткосрочные</w:t>
            </w:r>
          </w:p>
        </w:tc>
        <w:tc>
          <w:tcPr>
            <w:gridSpan w:val="2"/>
            <w:tcW w:w="11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долгосрочные</w:t>
            </w:r>
          </w:p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8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6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</w:tr>
      <w:tr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gridSpan w:val="4"/>
            <w:tcW w:w="261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261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 том числе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по семейным фермам</w:t>
            </w:r>
          </w:p>
        </w:tc>
        <w:tc>
          <w:tcPr>
            <w:tcW w:w="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4"/>
            <w:tcW w:w="261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гранту "Агропрогресс"</w:t>
            </w:r>
          </w:p>
        </w:tc>
        <w:tc>
          <w:tcPr>
            <w:tcW w:w="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4"/>
            <w:tcW w:w="261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СПоК</w:t>
            </w:r>
          </w:p>
        </w:tc>
        <w:tc>
          <w:tcPr>
            <w:tcW w:w="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6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6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6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3.2.2. Плановые производственные показатели растениеводства получателей грантов на развитие семейных ферм и получателей гранта "Агропрогресс"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74"/>
        <w:gridCol w:w="922"/>
        <w:gridCol w:w="696"/>
        <w:gridCol w:w="701"/>
        <w:gridCol w:w="494"/>
        <w:gridCol w:w="567"/>
        <w:gridCol w:w="502"/>
        <w:gridCol w:w="567"/>
        <w:gridCol w:w="510"/>
        <w:gridCol w:w="510"/>
        <w:gridCol w:w="567"/>
        <w:gridCol w:w="567"/>
        <w:gridCol w:w="510"/>
        <w:gridCol w:w="510"/>
        <w:gridCol w:w="510"/>
        <w:gridCol w:w="510"/>
        <w:gridCol w:w="595"/>
        <w:gridCol w:w="567"/>
        <w:gridCol w:w="510"/>
        <w:gridCol w:w="567"/>
        <w:gridCol w:w="494"/>
        <w:gridCol w:w="567"/>
        <w:gridCol w:w="499"/>
        <w:gridCol w:w="510"/>
        <w:gridCol w:w="499"/>
        <w:gridCol w:w="567"/>
        <w:gridCol w:w="600"/>
        <w:gridCol w:w="510"/>
        <w:gridCol w:w="794"/>
        <w:gridCol w:w="510"/>
        <w:gridCol w:w="725"/>
      </w:tblGrid>
      <w:tr>
        <w:tc>
          <w:tcPr>
            <w:tcW w:w="8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получателя гранта</w:t>
            </w:r>
          </w:p>
        </w:tc>
        <w:tc>
          <w:tcPr>
            <w:tcW w:w="92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мероприятия, в рамках которого получен грант</w:t>
            </w:r>
          </w:p>
        </w:tc>
        <w:tc>
          <w:tcPr>
            <w:tcW w:w="69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получателя гранта</w:t>
            </w:r>
          </w:p>
        </w:tc>
        <w:tc>
          <w:tcPr>
            <w:tcW w:w="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gridSpan w:val="27"/>
            <w:tcW w:w="148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Плановые показатели деятельности в соответствии с проектом создания и (или) развития хозяйства, представленным на конкурсный отбор по годам реализации проекта создания и (или) развития хозяйства начиная с первого года его реализации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0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земельных участков и объектов природопользования, всего, га</w:t>
            </w:r>
          </w:p>
        </w:tc>
        <w:tc>
          <w:tcPr>
            <w:gridSpan w:val="6"/>
            <w:tcW w:w="32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сельскохозяйственная техника, штук</w:t>
            </w:r>
          </w:p>
        </w:tc>
        <w:tc>
          <w:tcPr>
            <w:gridSpan w:val="19"/>
            <w:tcW w:w="10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продукции растениеводства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tcW w:w="106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4"/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gridSpan w:val="2"/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кукурузы (на зерно), центнеров</w:t>
            </w:r>
          </w:p>
        </w:tc>
        <w:tc>
          <w:tcPr>
            <w:gridSpan w:val="2"/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пшеницы (озимой и яровой), центнеров</w:t>
            </w:r>
          </w:p>
        </w:tc>
        <w:tc>
          <w:tcPr>
            <w:gridSpan w:val="2"/>
            <w:tcW w:w="116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подсолнечника (на зерно) и семян, центнеров</w:t>
            </w:r>
          </w:p>
        </w:tc>
        <w:tc>
          <w:tcPr>
            <w:gridSpan w:val="2"/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овощей открытого грунта, центнеров</w:t>
            </w:r>
          </w:p>
        </w:tc>
        <w:tc>
          <w:tcPr>
            <w:gridSpan w:val="2"/>
            <w:tcW w:w="10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овощей защищенного грунта, центнеров</w:t>
            </w:r>
          </w:p>
        </w:tc>
        <w:tc>
          <w:tcPr>
            <w:gridSpan w:val="2"/>
            <w:tcW w:w="10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картофеля, центнеров</w:t>
            </w:r>
          </w:p>
        </w:tc>
        <w:tc>
          <w:tcPr>
            <w:gridSpan w:val="2"/>
            <w:tcW w:w="10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растительных кормов (сено, сенаж, силос), центнеров</w:t>
            </w:r>
          </w:p>
        </w:tc>
        <w:tc>
          <w:tcPr>
            <w:gridSpan w:val="2"/>
            <w:tcW w:w="11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многолетних насаждений плодовых и ягодных, центнеров</w:t>
            </w:r>
          </w:p>
        </w:tc>
        <w:tc>
          <w:tcPr>
            <w:gridSpan w:val="3"/>
            <w:tcW w:w="20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прочие культуры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тракторы</w:t>
            </w:r>
          </w:p>
        </w:tc>
        <w:tc>
          <w:tcPr>
            <w:gridSpan w:val="2"/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комбайны</w:t>
            </w:r>
          </w:p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3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(с указанием единицы измерения)</w:t>
            </w:r>
          </w:p>
        </w:tc>
        <w:tc>
          <w:tcPr>
            <w:gridSpan w:val="2"/>
            <w:tcW w:w="12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5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</w:tr>
      <w:tr>
        <w:tc>
          <w:tcPr>
            <w:tcW w:w="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5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</w:t>
            </w:r>
          </w:p>
        </w:tc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12.1</w:t>
            </w:r>
          </w:p>
        </w:tc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</w:t>
            </w:r>
          </w:p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14.1</w:t>
            </w:r>
          </w:p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17.1</w:t>
            </w:r>
          </w:p>
        </w:tc>
        <w:tc>
          <w:tcPr>
            <w:tcW w:w="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17.2</w:t>
            </w:r>
          </w:p>
        </w:tc>
      </w:tr>
      <w:tr>
        <w:tc>
          <w:tcPr>
            <w:gridSpan w:val="4"/>
            <w:tcW w:w="31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1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 том числе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по семейным фермам</w:t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1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гранту "Агропрогресс"</w:t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3.2.3. Плановые производственные показатели животноводства получателей грантов на развитие семейных ферм и получателей гранта "Агропрогресс"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9"/>
        <w:gridCol w:w="624"/>
        <w:gridCol w:w="403"/>
        <w:gridCol w:w="398"/>
        <w:gridCol w:w="398"/>
        <w:gridCol w:w="454"/>
        <w:gridCol w:w="340"/>
        <w:gridCol w:w="454"/>
        <w:gridCol w:w="340"/>
        <w:gridCol w:w="442"/>
        <w:gridCol w:w="340"/>
        <w:gridCol w:w="454"/>
        <w:gridCol w:w="340"/>
        <w:gridCol w:w="454"/>
        <w:gridCol w:w="340"/>
        <w:gridCol w:w="567"/>
        <w:gridCol w:w="340"/>
        <w:gridCol w:w="567"/>
        <w:gridCol w:w="397"/>
        <w:gridCol w:w="567"/>
        <w:gridCol w:w="454"/>
        <w:gridCol w:w="567"/>
        <w:gridCol w:w="340"/>
        <w:gridCol w:w="567"/>
        <w:gridCol w:w="680"/>
        <w:gridCol w:w="567"/>
        <w:gridCol w:w="567"/>
        <w:gridCol w:w="340"/>
        <w:gridCol w:w="567"/>
        <w:gridCol w:w="340"/>
        <w:gridCol w:w="567"/>
        <w:gridCol w:w="398"/>
        <w:gridCol w:w="567"/>
        <w:gridCol w:w="403"/>
        <w:gridCol w:w="567"/>
        <w:gridCol w:w="398"/>
        <w:gridCol w:w="567"/>
        <w:gridCol w:w="403"/>
        <w:gridCol w:w="567"/>
        <w:gridCol w:w="680"/>
        <w:gridCol w:w="567"/>
        <w:gridCol w:w="567"/>
      </w:tblGrid>
      <w:tr>
        <w:tc>
          <w:tcPr>
            <w:tcW w:w="4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получателя гранта</w:t>
            </w:r>
          </w:p>
        </w:tc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мероприятия, в рамках которого получен грант</w:t>
            </w:r>
          </w:p>
        </w:tc>
        <w:tc>
          <w:tcPr>
            <w:tcW w:w="4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получателя гранта</w:t>
            </w:r>
          </w:p>
        </w:tc>
        <w:tc>
          <w:tcPr>
            <w:tcW w:w="3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gridSpan w:val="38"/>
            <w:tcW w:w="180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Плановые показатели деятельности в соответствии с проектом создания и (или) развития хозяйства, представленным на конкурсный отбор по годам реализации проекта создания и (или) развития хозяйства начиная с первого года его реализации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3"/>
            <w:tcW w:w="105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сельскохозяйственных животных</w:t>
            </w:r>
          </w:p>
        </w:tc>
        <w:tc>
          <w:tcPr>
            <w:gridSpan w:val="15"/>
            <w:tcW w:w="7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продукции животноводства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8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скота крупного рогатого молочного направления, всего, голов</w:t>
            </w:r>
          </w:p>
        </w:tc>
        <w:tc>
          <w:tcPr>
            <w:gridSpan w:val="2"/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скота крупного рогатого мясного направления, всего, голов</w:t>
            </w:r>
          </w:p>
        </w:tc>
        <w:tc>
          <w:tcPr>
            <w:gridSpan w:val="2"/>
            <w:tcW w:w="7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овец, всего, голов</w:t>
            </w:r>
          </w:p>
        </w:tc>
        <w:tc>
          <w:tcPr>
            <w:gridSpan w:val="2"/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коз, всего, голов</w:t>
            </w:r>
          </w:p>
        </w:tc>
        <w:tc>
          <w:tcPr>
            <w:gridSpan w:val="2"/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птиц всех видов, всего, голов</w:t>
            </w:r>
          </w:p>
        </w:tc>
        <w:tc>
          <w:tcPr>
            <w:gridSpan w:val="2"/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пчел медоносных, пчелосемей, штук</w:t>
            </w:r>
          </w:p>
        </w:tc>
        <w:tc>
          <w:tcPr>
            <w:gridSpan w:val="2"/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рыб-производителей, голов</w:t>
            </w:r>
          </w:p>
        </w:tc>
        <w:tc>
          <w:tcPr>
            <w:gridSpan w:val="2"/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оленей северных, маралов, всего, голов</w:t>
            </w:r>
          </w:p>
        </w:tc>
        <w:tc>
          <w:tcPr>
            <w:gridSpan w:val="2"/>
            <w:tcW w:w="10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лошадей, голов</w:t>
            </w:r>
          </w:p>
        </w:tc>
        <w:tc>
          <w:tcPr>
            <w:gridSpan w:val="2"/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кроликов, голов</w:t>
            </w:r>
          </w:p>
        </w:tc>
        <w:tc>
          <w:tcPr>
            <w:gridSpan w:val="3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иные</w:t>
            </w:r>
          </w:p>
        </w:tc>
        <w:tc>
          <w:tcPr>
            <w:gridSpan w:val="2"/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скота и птицы в живой массе, в том числе на убой, центнеров</w:t>
            </w:r>
          </w:p>
        </w:tc>
        <w:tc>
          <w:tcPr>
            <w:gridSpan w:val="2"/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молока сырого (в физическом весе), центнеров</w:t>
            </w:r>
          </w:p>
        </w:tc>
        <w:tc>
          <w:tcPr>
            <w:gridSpan w:val="2"/>
            <w:tcW w:w="9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шерсти (в физическом весе), центнеров</w:t>
            </w:r>
          </w:p>
        </w:tc>
        <w:tc>
          <w:tcPr>
            <w:gridSpan w:val="2"/>
            <w:tcW w:w="97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меда натурального пчелиного, центнеров</w:t>
            </w:r>
          </w:p>
        </w:tc>
        <w:tc>
          <w:tcPr>
            <w:gridSpan w:val="2"/>
            <w:tcW w:w="9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продукции аквакультуры, центнеров</w:t>
            </w:r>
          </w:p>
        </w:tc>
        <w:tc>
          <w:tcPr>
            <w:gridSpan w:val="2"/>
            <w:tcW w:w="97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яиц, тысяч штук</w:t>
            </w:r>
          </w:p>
        </w:tc>
        <w:tc>
          <w:tcPr>
            <w:gridSpan w:val="3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прочая продукция животноводства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(с указанием единицы измерения)</w:t>
            </w:r>
          </w:p>
        </w:tc>
        <w:tc>
          <w:tcPr>
            <w:gridSpan w:val="2"/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(с указанием единицы измерения)</w:t>
            </w:r>
          </w:p>
        </w:tc>
        <w:tc>
          <w:tcPr>
            <w:gridSpan w:val="2"/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3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3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tcW w:w="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1-й год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 год</w:t>
            </w:r>
          </w:p>
        </w:tc>
      </w:tr>
      <w:tr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11.1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12.1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17.1</w:t>
            </w:r>
          </w:p>
        </w:tc>
        <w:tc>
          <w:tcPr>
            <w:tcW w:w="3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18.1</w:t>
            </w:r>
          </w:p>
        </w:tc>
        <w:tc>
          <w:tcPr>
            <w:tcW w:w="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19.1</w:t>
            </w:r>
          </w:p>
        </w:tc>
        <w:tc>
          <w:tcPr>
            <w:tcW w:w="3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20.1</w:t>
            </w:r>
          </w:p>
        </w:tc>
        <w:tc>
          <w:tcPr>
            <w:tcW w:w="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22.1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22.2</w:t>
            </w:r>
          </w:p>
        </w:tc>
      </w:tr>
      <w:tr>
        <w:tc>
          <w:tcPr>
            <w:gridSpan w:val="4"/>
            <w:tcW w:w="19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3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19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 том числе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по семейным фермам</w:t>
            </w:r>
          </w:p>
        </w:tc>
        <w:tc>
          <w:tcPr>
            <w:tcW w:w="3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19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по гранту "Агропрогресс"</w:t>
            </w:r>
          </w:p>
        </w:tc>
        <w:tc>
          <w:tcPr>
            <w:tcW w:w="3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3.3. Сведения о фактических показателях финансово-хозяйственной деятельности СПоК, получивших грантовую поддержку для развития материально-технической базы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99"/>
        <w:gridCol w:w="600"/>
        <w:gridCol w:w="797"/>
        <w:gridCol w:w="1104"/>
        <w:gridCol w:w="397"/>
        <w:gridCol w:w="1474"/>
        <w:gridCol w:w="454"/>
        <w:gridCol w:w="1474"/>
        <w:gridCol w:w="797"/>
        <w:gridCol w:w="787"/>
        <w:gridCol w:w="888"/>
        <w:gridCol w:w="893"/>
        <w:gridCol w:w="1003"/>
        <w:gridCol w:w="1085"/>
        <w:gridCol w:w="701"/>
        <w:gridCol w:w="922"/>
        <w:gridCol w:w="1200"/>
      </w:tblGrid>
      <w:tr>
        <w:tc>
          <w:tcPr>
            <w:tcW w:w="10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Сокращенное наименование СПоК (при отсутствии сокращенного наименования указывается полное наименование СПоК)</w:t>
            </w:r>
          </w:p>
        </w:tc>
        <w:tc>
          <w:tcPr>
            <w:tcW w:w="6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СПоК</w:t>
            </w:r>
          </w:p>
        </w:tc>
        <w:tc>
          <w:tcPr>
            <w:tcW w:w="79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получения гранта</w:t>
            </w:r>
          </w:p>
        </w:tc>
        <w:tc>
          <w:tcPr>
            <w:tcW w:w="11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экономической деятельности по </w:t>
            </w:r>
            <w:hyperlink w:history="0"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, на который получен грант</w:t>
            </w:r>
          </w:p>
        </w:tc>
        <w:tc>
          <w:tcPr>
            <w:gridSpan w:val="4"/>
            <w:tcW w:w="37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Доходы (выручка) СПоК от реализации товаров (работ, услуг) по сельскохозяйственной деятельности, тыс. руб.</w:t>
            </w:r>
          </w:p>
        </w:tc>
        <w:tc>
          <w:tcPr>
            <w:gridSpan w:val="2"/>
            <w:tcW w:w="15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Себестоимость реализованной сельскохозяйственной продукции, тыс. руб.</w:t>
            </w:r>
          </w:p>
        </w:tc>
        <w:tc>
          <w:tcPr>
            <w:gridSpan w:val="2"/>
            <w:tcW w:w="17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Прибыль (убыток) до налогообложения, тыс. руб.</w:t>
            </w:r>
          </w:p>
        </w:tc>
        <w:tc>
          <w:tcPr>
            <w:tcW w:w="10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Чистая прибыль, в отчетном периоде, тыс. руб.</w:t>
            </w:r>
          </w:p>
        </w:tc>
        <w:tc>
          <w:tcPr>
            <w:tcW w:w="108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постоянных наемных работников по состоянию на 31 декабря, человек</w:t>
            </w:r>
          </w:p>
        </w:tc>
        <w:tc>
          <w:tcPr>
            <w:gridSpan w:val="2"/>
            <w:tcW w:w="1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новых постоянных работников, принятых в соответствии с условиями получения гранта, человек</w:t>
            </w:r>
          </w:p>
        </w:tc>
        <w:tc>
          <w:tcPr>
            <w:tcW w:w="12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Среднемесячная заработная плата в отчетном периоде,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начало отчетного периода</w:t>
            </w:r>
          </w:p>
        </w:tc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конец отчетного периода</w:t>
            </w:r>
          </w:p>
        </w:tc>
        <w:tc>
          <w:tcPr>
            <w:tcW w:w="79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начало отчетного периода</w:t>
            </w:r>
          </w:p>
        </w:tc>
        <w:tc>
          <w:tcPr>
            <w:tcW w:w="7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конец отчетного периода</w:t>
            </w:r>
          </w:p>
        </w:tc>
        <w:tc>
          <w:tcPr>
            <w:tcW w:w="88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начало отчетного периода</w:t>
            </w:r>
          </w:p>
        </w:tc>
        <w:tc>
          <w:tcPr>
            <w:tcW w:w="8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конец отчетного периода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92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году получения гранта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предоставлены членам и ассоциированным членам СПоК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предоставлены членам и ассоциированным членам СПоК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gridSpan w:val="4"/>
            <w:tcW w:w="36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по СПоК</w:t>
            </w:r>
          </w:p>
        </w:tc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1"/>
        <w:gridCol w:w="1077"/>
        <w:gridCol w:w="340"/>
        <w:gridCol w:w="1134"/>
        <w:gridCol w:w="340"/>
        <w:gridCol w:w="1417"/>
        <w:gridCol w:w="340"/>
        <w:gridCol w:w="1191"/>
        <w:gridCol w:w="340"/>
        <w:gridCol w:w="1361"/>
      </w:tblGrid>
      <w:tr>
        <w:tc>
          <w:tcPr>
            <w:gridSpan w:val="2"/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(уполномоченное лицо)</w:t>
            </w:r>
          </w:p>
        </w:tc>
        <w:tc>
          <w:tcPr>
            <w:gridSpan w:val="2"/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89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89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2"/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бухгалтер (уполномоченное лицо)</w:t>
            </w:r>
          </w:p>
        </w:tc>
        <w:tc>
          <w:tcPr>
            <w:gridSpan w:val="2"/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89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89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Исполнитель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(телефон)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электронной почты)</w:t>
            </w:r>
          </w:p>
        </w:tc>
      </w:tr>
      <w:tr>
        <w:tc>
          <w:tcPr>
            <w:gridSpan w:val="10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31.03.2022 N 187</w:t>
            <w:br/>
            <w:t>"Об утверждении формы отчета об эффективности использования средств гранто...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31.03.2022 N 187</w:t>
            <w:br/>
            <w:t>"Об утверждении формы отчета об эффективности использования средств гранто...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EDE2F7668375D0A7BED89E2A35CCA77D16ED597878B7B9EEF375CDCE52B63FA7595FFCC205C80D8D9E464FF8B0633031371999BAF34B1C8U4I" TargetMode = "External"/>
	<Relationship Id="rId8" Type="http://schemas.openxmlformats.org/officeDocument/2006/relationships/hyperlink" Target="consultantplus://offline/ref=BEDE2F7668375D0A7BED89E2A35CCA77D16ED8908E887B9EEF375CDCE52B63FA7595FFC5225F8CDCD4BB61EA9A5E3C09056F9E82B336B384CCU1I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BEDE2F7668375D0A7BED89E2A35CCA77D46BD99A8F8F7B9EEF375CDCE52B63FA6795A7C920569BDDD5AE37BBDCC0U9I" TargetMode = "External"/>
	<Relationship Id="rId12" Type="http://schemas.openxmlformats.org/officeDocument/2006/relationships/hyperlink" Target="consultantplus://offline/ref=BEDE2F7668375D0A7BED89E2A35CCA77D16ED2928F867B9EEF375CDCE52B63FA6795A7C920569BDDD5AE37BBDCC0U9I" TargetMode = "External"/>
	<Relationship Id="rId13" Type="http://schemas.openxmlformats.org/officeDocument/2006/relationships/hyperlink" Target="consultantplus://offline/ref=BEDE2F7668375D0A7BED89E2A35CCA77D16ED2928F867B9EEF375CDCE52B63FA6795A7C920569BDDD5AE37BBDCC0U9I" TargetMode = "External"/>
	<Relationship Id="rId14" Type="http://schemas.openxmlformats.org/officeDocument/2006/relationships/hyperlink" Target="consultantplus://offline/ref=BEDE2F7668375D0A7BED89E2A35CCA77D16ED2928F867B9EEF375CDCE52B63FA6795A7C920569BDDD5AE37BBDCC0U9I" TargetMode = "External"/>
	<Relationship Id="rId15" Type="http://schemas.openxmlformats.org/officeDocument/2006/relationships/hyperlink" Target="consultantplus://offline/ref=BEDE2F7668375D0A7BED89E2A35CCA77D16ED2928F867B9EEF375CDCE52B63FA6795A7C920569BDDD5AE37BBDCC0U9I" TargetMode = "External"/>
	<Relationship Id="rId16" Type="http://schemas.openxmlformats.org/officeDocument/2006/relationships/hyperlink" Target="consultantplus://offline/ref=BEDE2F7668375D0A7BED89E2A35CCA77D16ED2928F867B9EEF375CDCE52B63FA6795A7C920569BDDD5AE37BBDCC0U9I" TargetMode = "External"/>
	<Relationship Id="rId17" Type="http://schemas.openxmlformats.org/officeDocument/2006/relationships/hyperlink" Target="consultantplus://offline/ref=BEDE2F7668375D0A7BED89E2A35CCA77D16ED2928F867B9EEF375CDCE52B63FA6795A7C920569BDDD5AE37BBDCC0U9I" TargetMode = "External"/>
	<Relationship Id="rId18" Type="http://schemas.openxmlformats.org/officeDocument/2006/relationships/hyperlink" Target="consultantplus://offline/ref=BEDE2F7668375D0A7BED89E2A35CCA77D16ED2928F867B9EEF375CDCE52B63FA6795A7C920569BDDD5AE37BBDCC0U9I" TargetMode = "External"/>
	<Relationship Id="rId19" Type="http://schemas.openxmlformats.org/officeDocument/2006/relationships/hyperlink" Target="consultantplus://offline/ref=BEDE2F7668375D0A7BED89E2A35CCA77D16ED2928F867B9EEF375CDCE52B63FA6795A7C920569BDDD5AE37BBDCC0U9I" TargetMode = "External"/>
	<Relationship Id="rId20" Type="http://schemas.openxmlformats.org/officeDocument/2006/relationships/hyperlink" Target="consultantplus://offline/ref=BEDE2F7668375D0A7BED89E2A35CCA77D16ED2928F867B9EEF375CDCE52B63FA6795A7C920569BDDD5AE37BBDCC0U9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31.03.2022 N 187
"Об утверждении формы отчета об эффективности использования средств грантовой поддержки и сроков его представления"
(Зарегистрировано в Минюсте России 22.06.2022 N 68953)</dc:title>
  <dcterms:created xsi:type="dcterms:W3CDTF">2022-07-28T08:20:02Z</dcterms:created>
</cp:coreProperties>
</file>